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3726C1" w:rsidRDefault="003726C1" w:rsidP="00FB70C7">
      <w:pPr>
        <w:jc w:val="center"/>
        <w:rPr>
          <w:b/>
          <w:color w:val="000000"/>
        </w:rPr>
      </w:pPr>
      <w:bookmarkStart w:id="0" w:name="_GoBack"/>
      <w:bookmarkEnd w:id="0"/>
    </w:p>
    <w:p w:rsidR="00FB70C7" w:rsidRDefault="00935060" w:rsidP="00FB72A0">
      <w:pPr>
        <w:jc w:val="center"/>
        <w:rPr>
          <w:b/>
          <w:color w:val="000000"/>
        </w:rPr>
      </w:pPr>
      <w:r>
        <w:rPr>
          <w:b/>
          <w:color w:val="000000"/>
        </w:rPr>
        <w:t>50.0</w:t>
      </w:r>
      <w:r w:rsidR="00A7509C">
        <w:rPr>
          <w:b/>
          <w:color w:val="000000"/>
        </w:rPr>
        <w:t>4</w:t>
      </w:r>
      <w:r w:rsidR="00FB70C7">
        <w:rPr>
          <w:b/>
          <w:color w:val="000000"/>
        </w:rPr>
        <w:t>.0</w:t>
      </w:r>
      <w:r w:rsidR="002426F1">
        <w:rPr>
          <w:b/>
          <w:color w:val="000000"/>
        </w:rPr>
        <w:t>4</w:t>
      </w:r>
      <w:r w:rsidR="00FB70C7">
        <w:rPr>
          <w:b/>
          <w:color w:val="000000"/>
        </w:rPr>
        <w:t xml:space="preserve"> </w:t>
      </w:r>
      <w:r w:rsidR="00A7509C">
        <w:rPr>
          <w:b/>
          <w:color w:val="000000"/>
        </w:rPr>
        <w:t>ТЕОРИЯ И ИСТОРИЯ ИСКУССТВ</w:t>
      </w:r>
    </w:p>
    <w:p w:rsidR="00A7509C" w:rsidRDefault="00A7509C" w:rsidP="00FB72A0">
      <w:pPr>
        <w:jc w:val="center"/>
        <w:rPr>
          <w:b/>
          <w:color w:val="000000"/>
        </w:rPr>
      </w:pPr>
      <w:r>
        <w:rPr>
          <w:b/>
          <w:color w:val="000000"/>
        </w:rPr>
        <w:t>(магистратура)</w:t>
      </w:r>
    </w:p>
    <w:p w:rsidR="00935060" w:rsidRPr="00FB72A0" w:rsidRDefault="00935060" w:rsidP="00FB72A0">
      <w:pPr>
        <w:jc w:val="center"/>
        <w:rPr>
          <w:b/>
          <w:color w:val="000000"/>
        </w:rPr>
      </w:pPr>
    </w:p>
    <w:p w:rsidR="002426F1" w:rsidRDefault="002426F1" w:rsidP="002426F1">
      <w:pPr>
        <w:rPr>
          <w:color w:val="000000"/>
        </w:rPr>
      </w:pPr>
    </w:p>
    <w:p w:rsidR="00A7509C" w:rsidRPr="00310B3F" w:rsidRDefault="00A7509C" w:rsidP="00A7509C">
      <w:pPr>
        <w:contextualSpacing/>
      </w:pPr>
      <w:r w:rsidRPr="00310B3F">
        <w:t>Проблемы развития искусства и архитектуры зарубежного Востока</w:t>
      </w:r>
    </w:p>
    <w:p w:rsidR="00A7509C" w:rsidRPr="00310B3F" w:rsidRDefault="00A7509C" w:rsidP="00A7509C">
      <w:pPr>
        <w:contextualSpacing/>
      </w:pPr>
      <w:r w:rsidRPr="00310B3F">
        <w:t>Спецкурс по искусству Модерна</w:t>
      </w:r>
    </w:p>
    <w:p w:rsidR="00A7509C" w:rsidRPr="00310B3F" w:rsidRDefault="00A7509C" w:rsidP="00A7509C">
      <w:pPr>
        <w:contextualSpacing/>
      </w:pPr>
      <w:r w:rsidRPr="00310B3F">
        <w:t>История кино</w:t>
      </w:r>
    </w:p>
    <w:p w:rsidR="00A7509C" w:rsidRPr="00310B3F" w:rsidRDefault="00A7509C" w:rsidP="00A7509C">
      <w:pPr>
        <w:contextualSpacing/>
      </w:pPr>
      <w:r w:rsidRPr="00310B3F">
        <w:t>Проблемы развития искусства и архитектуры Зарубежной Европы</w:t>
      </w:r>
    </w:p>
    <w:p w:rsidR="00A7509C" w:rsidRPr="00310B3F" w:rsidRDefault="00A7509C" w:rsidP="00A7509C">
      <w:pPr>
        <w:contextualSpacing/>
      </w:pPr>
      <w:r w:rsidRPr="00310B3F">
        <w:t>История искусства стран Восточной Европы</w:t>
      </w:r>
    </w:p>
    <w:p w:rsidR="00A7509C" w:rsidRPr="00310B3F" w:rsidRDefault="00A7509C" w:rsidP="00A7509C">
      <w:pPr>
        <w:contextualSpacing/>
      </w:pPr>
      <w:r w:rsidRPr="00310B3F">
        <w:t>Искусство стран СНГ</w:t>
      </w:r>
    </w:p>
    <w:p w:rsidR="00A7509C" w:rsidRDefault="00A7509C" w:rsidP="00A7509C">
      <w:pPr>
        <w:contextualSpacing/>
      </w:pPr>
      <w:r w:rsidRPr="00310B3F">
        <w:t>История театра</w:t>
      </w:r>
    </w:p>
    <w:p w:rsidR="00A7509C" w:rsidRPr="009371CC" w:rsidRDefault="00A7509C" w:rsidP="00A7509C">
      <w:pPr>
        <w:contextualSpacing/>
      </w:pPr>
    </w:p>
    <w:p w:rsidR="00A7509C" w:rsidRPr="009371CC" w:rsidRDefault="00A7509C" w:rsidP="00A7509C">
      <w:pPr>
        <w:contextualSpacing/>
        <w:rPr>
          <w:b/>
        </w:rPr>
      </w:pPr>
      <w:r w:rsidRPr="009371CC">
        <w:rPr>
          <w:b/>
        </w:rPr>
        <w:t>Дисциплины по выбору</w:t>
      </w:r>
    </w:p>
    <w:p w:rsidR="00A7509C" w:rsidRPr="003726C1" w:rsidRDefault="00A7509C" w:rsidP="00A7509C">
      <w:pPr>
        <w:contextualSpacing/>
      </w:pPr>
      <w:r w:rsidRPr="003726C1">
        <w:t>Концепция развития искусства</w:t>
      </w:r>
    </w:p>
    <w:p w:rsidR="00A7509C" w:rsidRPr="003726C1" w:rsidRDefault="00A7509C" w:rsidP="00A7509C">
      <w:pPr>
        <w:contextualSpacing/>
      </w:pPr>
      <w:r w:rsidRPr="003726C1">
        <w:t>Научные методы изучения искусства</w:t>
      </w:r>
    </w:p>
    <w:p w:rsidR="00A7509C" w:rsidRPr="003726C1" w:rsidRDefault="00A7509C" w:rsidP="00A7509C">
      <w:pPr>
        <w:contextualSpacing/>
      </w:pPr>
    </w:p>
    <w:p w:rsidR="00A7509C" w:rsidRPr="009371CC" w:rsidRDefault="00A7509C" w:rsidP="00A7509C">
      <w:pPr>
        <w:contextualSpacing/>
        <w:rPr>
          <w:b/>
        </w:rPr>
      </w:pPr>
      <w:r w:rsidRPr="009371CC">
        <w:rPr>
          <w:b/>
        </w:rPr>
        <w:t xml:space="preserve">Дисциплины по выбору </w:t>
      </w:r>
    </w:p>
    <w:p w:rsidR="00A7509C" w:rsidRPr="003726C1" w:rsidRDefault="00A7509C" w:rsidP="00A7509C">
      <w:pPr>
        <w:contextualSpacing/>
      </w:pPr>
      <w:r w:rsidRPr="003726C1">
        <w:t>Современная художественная критика</w:t>
      </w:r>
    </w:p>
    <w:p w:rsidR="00A7509C" w:rsidRPr="003726C1" w:rsidRDefault="00A7509C" w:rsidP="00A7509C">
      <w:pPr>
        <w:contextualSpacing/>
      </w:pPr>
      <w:r w:rsidRPr="003726C1">
        <w:t>Мировая художественная критика</w:t>
      </w:r>
    </w:p>
    <w:p w:rsidR="00A7509C" w:rsidRPr="009371CC" w:rsidRDefault="00A7509C" w:rsidP="00A7509C">
      <w:pPr>
        <w:contextualSpacing/>
        <w:rPr>
          <w:b/>
        </w:rPr>
      </w:pPr>
    </w:p>
    <w:p w:rsidR="00A7509C" w:rsidRPr="009371CC" w:rsidRDefault="00A7509C" w:rsidP="00A7509C">
      <w:pPr>
        <w:contextualSpacing/>
        <w:rPr>
          <w:b/>
        </w:rPr>
      </w:pPr>
      <w:r w:rsidRPr="009371CC">
        <w:rPr>
          <w:b/>
        </w:rPr>
        <w:t xml:space="preserve">Дисциплины по выбору </w:t>
      </w:r>
    </w:p>
    <w:p w:rsidR="00A7509C" w:rsidRPr="003726C1" w:rsidRDefault="00A7509C" w:rsidP="00A7509C">
      <w:pPr>
        <w:contextualSpacing/>
      </w:pPr>
      <w:r w:rsidRPr="003726C1">
        <w:t>Изобразительное искусство стран Латинской Америки</w:t>
      </w:r>
    </w:p>
    <w:p w:rsidR="00A7509C" w:rsidRPr="003726C1" w:rsidRDefault="00A7509C" w:rsidP="00A7509C">
      <w:pPr>
        <w:contextualSpacing/>
      </w:pPr>
      <w:r w:rsidRPr="003726C1">
        <w:t>Научные методы атрибуции</w:t>
      </w:r>
    </w:p>
    <w:p w:rsidR="00A7509C" w:rsidRPr="003726C1" w:rsidRDefault="00A7509C" w:rsidP="00A7509C">
      <w:pPr>
        <w:contextualSpacing/>
      </w:pPr>
    </w:p>
    <w:p w:rsidR="00A7509C" w:rsidRPr="00310B3F" w:rsidRDefault="00A7509C" w:rsidP="00A7509C">
      <w:pPr>
        <w:contextualSpacing/>
      </w:pPr>
      <w:r w:rsidRPr="00310B3F">
        <w:t>Современные педагогические технологии и методы обучения</w:t>
      </w:r>
    </w:p>
    <w:p w:rsidR="00A7509C" w:rsidRPr="00310B3F" w:rsidRDefault="00A7509C" w:rsidP="00A7509C">
      <w:pPr>
        <w:contextualSpacing/>
      </w:pPr>
      <w:r w:rsidRPr="00310B3F">
        <w:t>Методология искусствоведческого исследования</w:t>
      </w:r>
    </w:p>
    <w:p w:rsidR="00A7509C" w:rsidRPr="00310B3F" w:rsidRDefault="00A7509C" w:rsidP="00A7509C">
      <w:pPr>
        <w:contextualSpacing/>
      </w:pPr>
      <w:r w:rsidRPr="00310B3F">
        <w:t>Философские проблемы искусствознания</w:t>
      </w:r>
    </w:p>
    <w:p w:rsidR="00A7509C" w:rsidRPr="00310B3F" w:rsidRDefault="00A7509C" w:rsidP="00A7509C">
      <w:pPr>
        <w:contextualSpacing/>
      </w:pPr>
      <w:r w:rsidRPr="00310B3F">
        <w:t>Авторское право</w:t>
      </w:r>
    </w:p>
    <w:p w:rsidR="00A7509C" w:rsidRPr="00310B3F" w:rsidRDefault="00A7509C" w:rsidP="00A7509C">
      <w:pPr>
        <w:contextualSpacing/>
      </w:pPr>
      <w:r w:rsidRPr="00310B3F">
        <w:t>Иностранный язык</w:t>
      </w:r>
    </w:p>
    <w:p w:rsidR="00A7509C" w:rsidRPr="00310B3F" w:rsidRDefault="00A7509C" w:rsidP="00A7509C">
      <w:pPr>
        <w:contextualSpacing/>
      </w:pPr>
      <w:r w:rsidRPr="00310B3F">
        <w:t>Поддерживающий курс иностранного языка</w:t>
      </w:r>
    </w:p>
    <w:p w:rsidR="00A7509C" w:rsidRPr="00310B3F" w:rsidRDefault="00A7509C" w:rsidP="00A7509C">
      <w:pPr>
        <w:contextualSpacing/>
      </w:pPr>
      <w:r w:rsidRPr="00310B3F">
        <w:t>Экономика в области культуры</w:t>
      </w:r>
    </w:p>
    <w:p w:rsidR="00A7509C" w:rsidRPr="00310B3F" w:rsidRDefault="00A7509C" w:rsidP="00A7509C">
      <w:pPr>
        <w:contextualSpacing/>
      </w:pPr>
      <w:r w:rsidRPr="00310B3F">
        <w:t>Общая теория искусства</w:t>
      </w:r>
    </w:p>
    <w:p w:rsidR="00A7509C" w:rsidRPr="00310B3F" w:rsidRDefault="00A7509C" w:rsidP="00A7509C">
      <w:pPr>
        <w:contextualSpacing/>
      </w:pPr>
      <w:r w:rsidRPr="00310B3F">
        <w:t>Проблемы развития русского искусства и архитектуры</w:t>
      </w:r>
    </w:p>
    <w:p w:rsidR="00A7509C" w:rsidRDefault="00A7509C" w:rsidP="00A7509C">
      <w:pPr>
        <w:contextualSpacing/>
      </w:pPr>
      <w:r w:rsidRPr="00310B3F">
        <w:t>Советское неофициальное искусство</w:t>
      </w:r>
    </w:p>
    <w:p w:rsidR="00A7509C" w:rsidRDefault="00A7509C" w:rsidP="00A7509C">
      <w:pPr>
        <w:contextualSpacing/>
      </w:pPr>
    </w:p>
    <w:p w:rsidR="00A7509C" w:rsidRDefault="00A7509C" w:rsidP="00A7509C">
      <w:pPr>
        <w:contextualSpacing/>
      </w:pPr>
      <w:r w:rsidRPr="009371CC">
        <w:t>Государственная итоговая аттестация</w:t>
      </w:r>
    </w:p>
    <w:p w:rsidR="00A7509C" w:rsidRPr="009371CC" w:rsidRDefault="00A7509C" w:rsidP="00A7509C">
      <w:pPr>
        <w:contextualSpacing/>
      </w:pPr>
    </w:p>
    <w:p w:rsidR="00A7509C" w:rsidRPr="009371CC" w:rsidRDefault="00A7509C" w:rsidP="00A7509C">
      <w:pPr>
        <w:contextualSpacing/>
        <w:rPr>
          <w:b/>
        </w:rPr>
      </w:pPr>
      <w:r w:rsidRPr="009371CC">
        <w:rPr>
          <w:b/>
        </w:rPr>
        <w:t xml:space="preserve">Факультативы </w:t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</w:p>
    <w:p w:rsidR="00A7509C" w:rsidRPr="003726C1" w:rsidRDefault="00A7509C" w:rsidP="00A7509C">
      <w:pPr>
        <w:contextualSpacing/>
      </w:pPr>
      <w:r w:rsidRPr="003726C1">
        <w:t>Русский язык как иностранный</w:t>
      </w:r>
      <w:r w:rsidRPr="003726C1">
        <w:tab/>
      </w:r>
      <w:r w:rsidRPr="003726C1">
        <w:tab/>
      </w:r>
      <w:r w:rsidRPr="003726C1">
        <w:tab/>
      </w:r>
      <w:r w:rsidRPr="003726C1">
        <w:tab/>
      </w:r>
      <w:r w:rsidRPr="003726C1">
        <w:tab/>
      </w:r>
      <w:r w:rsidRPr="003726C1">
        <w:tab/>
      </w:r>
      <w:r w:rsidRPr="003726C1">
        <w:tab/>
      </w:r>
    </w:p>
    <w:p w:rsidR="00A7509C" w:rsidRPr="009371CC" w:rsidRDefault="00A7509C" w:rsidP="00A7509C">
      <w:pPr>
        <w:contextualSpacing/>
      </w:pPr>
      <w:r w:rsidRPr="009371CC">
        <w:tab/>
      </w:r>
      <w:r w:rsidRPr="009371CC">
        <w:tab/>
      </w:r>
      <w:r w:rsidRPr="009371CC">
        <w:tab/>
      </w:r>
    </w:p>
    <w:p w:rsidR="00FB70C7" w:rsidRDefault="00FB70C7" w:rsidP="00A7509C">
      <w:pPr>
        <w:contextualSpacing/>
      </w:pPr>
    </w:p>
    <w:sectPr w:rsidR="00FB70C7" w:rsidSect="0093506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26F1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726C1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35060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606B"/>
    <w:rsid w:val="00A67137"/>
    <w:rsid w:val="00A707FF"/>
    <w:rsid w:val="00A73D8A"/>
    <w:rsid w:val="00A7509C"/>
    <w:rsid w:val="00AC0E55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36D9C"/>
    <w:rsid w:val="00F70988"/>
    <w:rsid w:val="00F819E8"/>
    <w:rsid w:val="00F846D9"/>
    <w:rsid w:val="00F914BD"/>
    <w:rsid w:val="00F9179A"/>
    <w:rsid w:val="00FB4090"/>
    <w:rsid w:val="00FB70C7"/>
    <w:rsid w:val="00FB72A0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3</cp:revision>
  <cp:lastPrinted>2020-10-07T13:04:00Z</cp:lastPrinted>
  <dcterms:created xsi:type="dcterms:W3CDTF">2023-09-12T13:00:00Z</dcterms:created>
  <dcterms:modified xsi:type="dcterms:W3CDTF">2023-09-12T13:03:00Z</dcterms:modified>
</cp:coreProperties>
</file>